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D89A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r>
        <w:rPr>
          <w:rFonts w:hint="eastAsia"/>
          <w:b/>
          <w:bCs/>
          <w:sz w:val="32"/>
          <w:szCs w:val="32"/>
          <w:lang w:val="en-US" w:eastAsia="zh-CN"/>
        </w:rPr>
        <w:t>个人电子签章申请及调用授权函</w:t>
      </w:r>
    </w:p>
    <w:p w14:paraId="39F09417">
      <w:pPr>
        <w:keepNext w:val="0"/>
        <w:keepLines w:val="0"/>
        <w:pageBreakBefore w:val="0"/>
        <w:kinsoku/>
        <w:wordWrap/>
        <w:overflowPunct/>
        <w:topLinePunct w:val="0"/>
        <w:autoSpaceDE/>
        <w:autoSpaceDN/>
        <w:bidi w:val="0"/>
        <w:adjustRightInd/>
        <w:snapToGrid/>
        <w:spacing w:line="400" w:lineRule="exact"/>
        <w:jc w:val="both"/>
        <w:textAlignment w:val="auto"/>
        <w:rPr>
          <w:rFonts w:hint="default"/>
          <w:b/>
          <w:bCs/>
          <w:sz w:val="32"/>
          <w:szCs w:val="32"/>
          <w:lang w:val="en-US" w:eastAsia="zh-CN"/>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88"/>
        <w:gridCol w:w="5034"/>
      </w:tblGrid>
      <w:tr w14:paraId="0A35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7" w:type="dxa"/>
          </w:tcPr>
          <w:p w14:paraId="68DAA1D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sz w:val="21"/>
                <w:szCs w:val="21"/>
                <w:highlight w:val="none"/>
                <w:vertAlign w:val="baseline"/>
                <w:lang w:val="en-US" w:eastAsia="zh-CN"/>
              </w:rPr>
            </w:pPr>
            <w:r>
              <w:rPr>
                <w:rFonts w:hint="eastAsia" w:ascii="宋体" w:hAnsi="宋体" w:eastAsia="宋体" w:cs="宋体"/>
                <w:sz w:val="21"/>
                <w:szCs w:val="21"/>
                <w:highlight w:val="none"/>
                <w:lang w:val="en-US" w:eastAsia="zh-CN"/>
              </w:rPr>
              <w:t xml:space="preserve">委托人: </w:t>
            </w:r>
          </w:p>
        </w:tc>
        <w:tc>
          <w:tcPr>
            <w:tcW w:w="5492" w:type="dxa"/>
          </w:tcPr>
          <w:p w14:paraId="55A1FD88">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sz w:val="21"/>
                <w:szCs w:val="21"/>
                <w:highlight w:val="none"/>
                <w:vertAlign w:val="baseline"/>
                <w:lang w:val="en-US" w:eastAsia="zh-CN"/>
              </w:rPr>
            </w:pPr>
            <w:r>
              <w:rPr>
                <w:rFonts w:hint="eastAsia" w:ascii="宋体" w:hAnsi="宋体" w:eastAsia="宋体" w:cs="宋体"/>
                <w:sz w:val="21"/>
                <w:szCs w:val="21"/>
                <w:highlight w:val="none"/>
                <w:lang w:val="en-US" w:eastAsia="zh-CN"/>
              </w:rPr>
              <w:t xml:space="preserve">受托方(被授权业务平台主体): </w:t>
            </w:r>
          </w:p>
        </w:tc>
      </w:tr>
      <w:tr w14:paraId="0B78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77" w:type="dxa"/>
          </w:tcPr>
          <w:p w14:paraId="5A59DE85">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sz w:val="21"/>
                <w:szCs w:val="21"/>
                <w:highlight w:val="none"/>
                <w:vertAlign w:val="baseline"/>
                <w:lang w:val="en-US" w:eastAsia="zh-CN"/>
              </w:rPr>
            </w:pPr>
            <w:r>
              <w:rPr>
                <w:rFonts w:hint="eastAsia" w:ascii="宋体" w:hAnsi="宋体" w:eastAsia="宋体" w:cs="宋体"/>
                <w:sz w:val="21"/>
                <w:szCs w:val="21"/>
                <w:highlight w:val="none"/>
                <w:lang w:val="en-US" w:eastAsia="zh-CN"/>
              </w:rPr>
              <w:t>证件号码:</w:t>
            </w:r>
          </w:p>
        </w:tc>
        <w:tc>
          <w:tcPr>
            <w:tcW w:w="5492" w:type="dxa"/>
          </w:tcPr>
          <w:p w14:paraId="09D1D92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iCs/>
                <w:sz w:val="21"/>
                <w:szCs w:val="21"/>
                <w:highlight w:val="none"/>
                <w:vertAlign w:val="baseline"/>
                <w:lang w:val="en-US" w:eastAsia="zh-CN"/>
              </w:rPr>
            </w:pPr>
            <w:r>
              <w:rPr>
                <w:rFonts w:hint="eastAsia" w:ascii="宋体" w:hAnsi="宋体" w:eastAsia="宋体" w:cs="宋体"/>
                <w:sz w:val="21"/>
                <w:szCs w:val="21"/>
                <w:highlight w:val="none"/>
                <w:lang w:val="en-US" w:eastAsia="zh-CN"/>
              </w:rPr>
              <w:t xml:space="preserve">证件号码: </w:t>
            </w:r>
          </w:p>
        </w:tc>
      </w:tr>
    </w:tbl>
    <w:p w14:paraId="0C4EB786">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val="en-US" w:eastAsia="zh-CN"/>
        </w:rPr>
      </w:pPr>
    </w:p>
    <w:p w14:paraId="39B6C360">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兹因委托人在受托方平台上需使用</w:t>
      </w:r>
      <w:r>
        <w:rPr>
          <w:rFonts w:hint="eastAsia" w:ascii="宋体" w:hAnsi="宋体" w:eastAsia="宋体" w:cs="宋体"/>
          <w:sz w:val="21"/>
          <w:szCs w:val="21"/>
          <w:highlight w:val="none"/>
        </w:rPr>
        <w:t>第三方电子签名服务商（包括杭州天谷信息科技有限公司</w:t>
      </w:r>
      <w:r>
        <w:rPr>
          <w:rFonts w:hint="eastAsia" w:ascii="宋体" w:hAnsi="宋体" w:eastAsia="宋体" w:cs="宋体"/>
          <w:sz w:val="21"/>
          <w:szCs w:val="21"/>
          <w:highlight w:val="none"/>
          <w:lang w:val="en-US" w:eastAsia="zh-CN"/>
        </w:rPr>
        <w:t>及其关联公司，以下简称“电签服务商”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提供的电子签名服务，经协商，对电子签名的申请及使用作如下约定：</w:t>
      </w:r>
    </w:p>
    <w:p w14:paraId="7F52A651">
      <w:pPr>
        <w:keepNext w:val="0"/>
        <w:keepLines w:val="0"/>
        <w:pageBreakBefore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数字证书申请</w:t>
      </w:r>
    </w:p>
    <w:p w14:paraId="659C36AD">
      <w:pPr>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委托人</w:t>
      </w:r>
      <w:r>
        <w:rPr>
          <w:rFonts w:hint="eastAsia" w:ascii="宋体" w:hAnsi="宋体" w:eastAsia="宋体" w:cs="宋体"/>
          <w:sz w:val="21"/>
          <w:szCs w:val="21"/>
          <w:highlight w:val="none"/>
          <w:lang w:val="en-US" w:eastAsia="zh-CN"/>
        </w:rPr>
        <w:t>同意</w:t>
      </w:r>
      <w:r>
        <w:rPr>
          <w:rFonts w:hint="eastAsia" w:ascii="宋体" w:hAnsi="宋体" w:eastAsia="宋体" w:cs="宋体"/>
          <w:sz w:val="21"/>
          <w:szCs w:val="21"/>
          <w:highlight w:val="none"/>
        </w:rPr>
        <w:t>将其</w:t>
      </w:r>
      <w:r>
        <w:rPr>
          <w:rFonts w:hint="eastAsia" w:ascii="宋体" w:hAnsi="宋体" w:eastAsia="宋体" w:cs="宋体"/>
          <w:sz w:val="21"/>
          <w:szCs w:val="21"/>
          <w:highlight w:val="none"/>
          <w:lang w:val="en-US" w:eastAsia="zh-CN"/>
        </w:rPr>
        <w:t>身份证明材料</w:t>
      </w:r>
      <w:r>
        <w:rPr>
          <w:rFonts w:hint="eastAsia" w:ascii="宋体" w:hAnsi="宋体" w:eastAsia="宋体" w:cs="宋体"/>
          <w:sz w:val="21"/>
          <w:szCs w:val="21"/>
          <w:highlight w:val="none"/>
        </w:rPr>
        <w:t>提交给</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及其合作的电子认证服务机构（以下简称“CA机构”）</w:t>
      </w:r>
      <w:r>
        <w:rPr>
          <w:rFonts w:hint="eastAsia" w:ascii="宋体" w:hAnsi="宋体" w:eastAsia="宋体" w:cs="宋体"/>
          <w:sz w:val="21"/>
          <w:szCs w:val="21"/>
          <w:highlight w:val="none"/>
          <w:lang w:val="en-US" w:eastAsia="zh-CN"/>
        </w:rPr>
        <w:t>代为</w:t>
      </w:r>
      <w:r>
        <w:rPr>
          <w:rFonts w:hint="eastAsia" w:ascii="宋体" w:hAnsi="宋体" w:eastAsia="宋体" w:cs="宋体"/>
          <w:sz w:val="21"/>
          <w:szCs w:val="21"/>
          <w:highlight w:val="none"/>
        </w:rPr>
        <w:t>申请数字证书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lang w:eastAsia="zh-CN"/>
        </w:rPr>
        <w:t>明确了解</w:t>
      </w:r>
      <w:r>
        <w:rPr>
          <w:rFonts w:hint="eastAsia" w:ascii="宋体" w:hAnsi="宋体" w:eastAsia="宋体" w:cs="宋体"/>
          <w:sz w:val="21"/>
          <w:szCs w:val="21"/>
          <w:highlight w:val="none"/>
        </w:rPr>
        <w:t>CA机构</w:t>
      </w:r>
      <w:r>
        <w:rPr>
          <w:rFonts w:hint="eastAsia" w:ascii="宋体" w:hAnsi="宋体" w:eastAsia="宋体" w:cs="宋体"/>
          <w:sz w:val="21"/>
          <w:szCs w:val="21"/>
          <w:highlight w:val="none"/>
          <w:lang w:eastAsia="zh-CN"/>
        </w:rPr>
        <w:t>所遵循的《电子认证业务规则》等规定，</w:t>
      </w:r>
      <w:r>
        <w:rPr>
          <w:rFonts w:hint="eastAsia" w:ascii="宋体" w:hAnsi="宋体" w:eastAsia="宋体" w:cs="宋体"/>
          <w:sz w:val="21"/>
          <w:szCs w:val="21"/>
          <w:highlight w:val="none"/>
          <w:lang w:val="en-US" w:eastAsia="zh-CN"/>
        </w:rPr>
        <w:t>并对各</w:t>
      </w:r>
      <w:r>
        <w:rPr>
          <w:rFonts w:hint="eastAsia" w:ascii="宋体" w:hAnsi="宋体" w:eastAsia="宋体" w:cs="宋体"/>
          <w:sz w:val="21"/>
          <w:szCs w:val="21"/>
          <w:highlight w:val="none"/>
        </w:rPr>
        <w:t>CA机构</w:t>
      </w:r>
      <w:r>
        <w:rPr>
          <w:rFonts w:hint="eastAsia" w:ascii="宋体" w:hAnsi="宋体" w:eastAsia="宋体" w:cs="宋体"/>
          <w:sz w:val="21"/>
          <w:szCs w:val="21"/>
          <w:highlight w:val="none"/>
          <w:lang w:val="en-US" w:eastAsia="zh-CN"/>
        </w:rPr>
        <w:t>对应的《数字证书服务协议》的内容进行充分确认（全文内容详见https://www.esign.cn/gw/fwxy）。电签服务商</w:t>
      </w:r>
      <w:r>
        <w:rPr>
          <w:rFonts w:hint="eastAsia" w:ascii="宋体" w:hAnsi="宋体" w:eastAsia="宋体" w:cs="宋体"/>
          <w:sz w:val="21"/>
          <w:szCs w:val="21"/>
          <w:highlight w:val="none"/>
          <w:lang w:eastAsia="zh-CN"/>
        </w:rPr>
        <w:t>有权利根据需要从以下列出的</w:t>
      </w:r>
      <w:r>
        <w:rPr>
          <w:rFonts w:hint="eastAsia" w:ascii="宋体" w:hAnsi="宋体" w:eastAsia="宋体" w:cs="宋体"/>
          <w:sz w:val="21"/>
          <w:szCs w:val="21"/>
          <w:highlight w:val="none"/>
        </w:rPr>
        <w:t>CA机构</w:t>
      </w:r>
      <w:r>
        <w:rPr>
          <w:rFonts w:hint="eastAsia" w:ascii="宋体" w:hAnsi="宋体" w:eastAsia="宋体" w:cs="宋体"/>
          <w:sz w:val="21"/>
          <w:szCs w:val="21"/>
          <w:highlight w:val="none"/>
          <w:lang w:eastAsia="zh-CN"/>
        </w:rPr>
        <w:t>中为</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lang w:eastAsia="zh-CN"/>
        </w:rPr>
        <w:t>申请数字证书。</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lang w:eastAsia="zh-CN"/>
        </w:rPr>
        <w:t>可以通过访问各电子认证服务机构的官方网站，详细了解</w:t>
      </w:r>
      <w:r>
        <w:rPr>
          <w:rFonts w:hint="eastAsia" w:ascii="宋体" w:hAnsi="宋体" w:eastAsia="宋体" w:cs="宋体"/>
          <w:sz w:val="21"/>
          <w:szCs w:val="21"/>
          <w:highlight w:val="none"/>
          <w:lang w:val="en-US" w:eastAsia="zh-CN"/>
        </w:rPr>
        <w:t>对应</w:t>
      </w:r>
      <w:r>
        <w:rPr>
          <w:rFonts w:hint="eastAsia" w:ascii="宋体" w:hAnsi="宋体" w:eastAsia="宋体" w:cs="宋体"/>
          <w:sz w:val="21"/>
          <w:szCs w:val="21"/>
          <w:highlight w:val="none"/>
        </w:rPr>
        <w:t>CA机构</w:t>
      </w:r>
      <w:r>
        <w:rPr>
          <w:rFonts w:hint="eastAsia" w:ascii="宋体" w:hAnsi="宋体" w:eastAsia="宋体" w:cs="宋体"/>
          <w:sz w:val="21"/>
          <w:szCs w:val="21"/>
          <w:highlight w:val="none"/>
          <w:lang w:eastAsia="zh-CN"/>
        </w:rPr>
        <w:t>有关数字证书和电子签名的使用条件、法律责任、信息保存及使用权限和责任</w:t>
      </w:r>
      <w:r>
        <w:rPr>
          <w:rFonts w:hint="eastAsia" w:ascii="宋体" w:hAnsi="宋体" w:eastAsia="宋体" w:cs="宋体"/>
          <w:sz w:val="21"/>
          <w:szCs w:val="21"/>
          <w:highlight w:val="none"/>
          <w:lang w:val="en-US" w:eastAsia="zh-CN"/>
        </w:rPr>
        <w:t>以及</w:t>
      </w:r>
      <w:r>
        <w:rPr>
          <w:rFonts w:hint="eastAsia" w:ascii="宋体" w:hAnsi="宋体" w:eastAsia="宋体" w:cs="宋体"/>
          <w:sz w:val="21"/>
          <w:szCs w:val="21"/>
          <w:highlight w:val="none"/>
          <w:lang w:eastAsia="zh-CN"/>
        </w:rPr>
        <w:t>证书持有人的责任范围等内容：</w:t>
      </w:r>
    </w:p>
    <w:tbl>
      <w:tblPr>
        <w:tblStyle w:val="6"/>
        <w:tblpPr w:leftFromText="180" w:rightFromText="180" w:vertAnchor="text" w:horzAnchor="page" w:tblpX="1379" w:tblpY="2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307"/>
        <w:gridCol w:w="3279"/>
      </w:tblGrid>
      <w:tr w14:paraId="7E6F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shd w:val="clear"/>
            <w:vAlign w:val="center"/>
          </w:tcPr>
          <w:p w14:paraId="4DD8B7EC">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序号</w:t>
            </w:r>
          </w:p>
        </w:tc>
        <w:tc>
          <w:tcPr>
            <w:tcW w:w="4307" w:type="dxa"/>
            <w:shd w:val="clear"/>
            <w:vAlign w:val="center"/>
          </w:tcPr>
          <w:p w14:paraId="04BBAB8B">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电子认证服务机构名称</w:t>
            </w:r>
          </w:p>
        </w:tc>
        <w:tc>
          <w:tcPr>
            <w:tcW w:w="3279" w:type="dxa"/>
            <w:shd w:val="clear"/>
            <w:vAlign w:val="center"/>
          </w:tcPr>
          <w:p w14:paraId="4C821496">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官网网址</w:t>
            </w:r>
          </w:p>
        </w:tc>
      </w:tr>
      <w:tr w14:paraId="1115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72015A6">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0" w:type="auto"/>
            <w:shd w:val="clear"/>
            <w:vAlign w:val="center"/>
          </w:tcPr>
          <w:p w14:paraId="54279982">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浙江省数字安全证书管理有限公司</w:t>
            </w:r>
          </w:p>
        </w:tc>
        <w:tc>
          <w:tcPr>
            <w:tcW w:w="0" w:type="auto"/>
            <w:shd w:val="clear"/>
            <w:vAlign w:val="center"/>
          </w:tcPr>
          <w:p w14:paraId="30C9B6F0">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https://www.zjca.com.cn</w:t>
            </w:r>
          </w:p>
        </w:tc>
      </w:tr>
      <w:tr w14:paraId="1E5C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4501E9F">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0" w:type="auto"/>
            <w:shd w:val="clear"/>
            <w:vAlign w:val="center"/>
          </w:tcPr>
          <w:p w14:paraId="7CFC9C4D">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中金金融认证中心有限公司</w:t>
            </w:r>
          </w:p>
        </w:tc>
        <w:tc>
          <w:tcPr>
            <w:tcW w:w="0" w:type="auto"/>
            <w:shd w:val="clear"/>
            <w:vAlign w:val="center"/>
          </w:tcPr>
          <w:p w14:paraId="28676332">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https://www.cfca.com.cn</w:t>
            </w:r>
          </w:p>
        </w:tc>
      </w:tr>
      <w:tr w14:paraId="1F8E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76094B2">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0" w:type="auto"/>
            <w:shd w:val="clear"/>
            <w:vAlign w:val="center"/>
          </w:tcPr>
          <w:p w14:paraId="35ED41C5">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西部安全认证中心有限责任公司</w:t>
            </w:r>
          </w:p>
        </w:tc>
        <w:tc>
          <w:tcPr>
            <w:tcW w:w="0" w:type="auto"/>
            <w:shd w:val="clear"/>
            <w:vAlign w:val="center"/>
          </w:tcPr>
          <w:p w14:paraId="4E983503">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https://cwca.aisino.com</w:t>
            </w:r>
          </w:p>
        </w:tc>
      </w:tr>
      <w:tr w14:paraId="223C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204480C">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0" w:type="auto"/>
            <w:shd w:val="clear"/>
            <w:vAlign w:val="center"/>
          </w:tcPr>
          <w:p w14:paraId="731C761F">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北京国富安电子商务安全认证有限公司</w:t>
            </w:r>
          </w:p>
        </w:tc>
        <w:tc>
          <w:tcPr>
            <w:tcW w:w="0" w:type="auto"/>
            <w:shd w:val="clear"/>
            <w:vAlign w:val="center"/>
          </w:tcPr>
          <w:p w14:paraId="35B7BCFF">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https://www.cacenter.com.cn</w:t>
            </w:r>
          </w:p>
        </w:tc>
      </w:tr>
      <w:tr w14:paraId="04BF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7DAACB9">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0" w:type="auto"/>
            <w:shd w:val="clear"/>
            <w:vAlign w:val="center"/>
          </w:tcPr>
          <w:p w14:paraId="55FB6E1C">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杭州天谷信息科技有限公司</w:t>
            </w:r>
          </w:p>
        </w:tc>
        <w:tc>
          <w:tcPr>
            <w:tcW w:w="0" w:type="auto"/>
            <w:shd w:val="clear"/>
            <w:vAlign w:val="center"/>
          </w:tcPr>
          <w:p w14:paraId="58B51A98">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https://ca.esign.cn</w:t>
            </w:r>
          </w:p>
        </w:tc>
      </w:tr>
    </w:tbl>
    <w:p w14:paraId="3713A233">
      <w:pPr>
        <w:keepNext w:val="0"/>
        <w:keepLines w:val="0"/>
        <w:pageBreakBefore w:val="0"/>
        <w:numPr>
          <w:ilvl w:val="0"/>
          <w:numId w:val="2"/>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委托人</w:t>
      </w:r>
      <w:r>
        <w:rPr>
          <w:rFonts w:hint="eastAsia" w:ascii="宋体" w:hAnsi="宋体" w:eastAsia="宋体" w:cs="宋体"/>
          <w:sz w:val="21"/>
          <w:szCs w:val="21"/>
          <w:highlight w:val="none"/>
        </w:rPr>
        <w:t>认可其在签订电子合同过程中提交的实名认证资料</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因上述操作产生的电子</w:t>
      </w:r>
      <w:bookmarkStart w:id="0" w:name="_GoBack"/>
      <w:bookmarkEnd w:id="0"/>
      <w:r>
        <w:rPr>
          <w:rFonts w:hint="eastAsia" w:ascii="宋体" w:hAnsi="宋体" w:eastAsia="宋体" w:cs="宋体"/>
          <w:sz w:val="21"/>
          <w:szCs w:val="21"/>
          <w:highlight w:val="none"/>
        </w:rPr>
        <w:t>证据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rPr>
        <w:t>应如实提供所需材料并确保真实准确完整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如申请材料有误或冒用身份信息而导致不利后果，由</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rPr>
        <w:t>承担全部法律责任</w:t>
      </w:r>
      <w:r>
        <w:rPr>
          <w:rFonts w:hint="eastAsia" w:ascii="宋体" w:hAnsi="宋体" w:eastAsia="宋体" w:cs="宋体"/>
          <w:sz w:val="21"/>
          <w:szCs w:val="21"/>
          <w:highlight w:val="none"/>
          <w:lang w:eastAsia="zh-CN"/>
        </w:rPr>
        <w:t>。</w:t>
      </w:r>
      <w:r>
        <w:rPr>
          <w:rFonts w:hint="eastAsia" w:ascii="宋体" w:hAnsi="宋体" w:eastAsia="宋体" w:cs="宋体"/>
          <w:szCs w:val="21"/>
          <w:highlight w:val="none"/>
        </w:rPr>
        <w:t>对于此前委托人已申请并持有的数字证书及已创建的电子签章，委托人明确认可其数字证书及电子签章自生成之日起所有使用的法律效果均归属于委托人。</w:t>
      </w:r>
    </w:p>
    <w:p w14:paraId="69831C9F">
      <w:pPr>
        <w:keepNext w:val="0"/>
        <w:keepLines w:val="0"/>
        <w:pageBreakBefore w:val="0"/>
        <w:numPr>
          <w:ilvl w:val="0"/>
          <w:numId w:val="2"/>
        </w:numPr>
        <w:kinsoku/>
        <w:wordWrap/>
        <w:overflowPunct/>
        <w:topLinePunct w:val="0"/>
        <w:autoSpaceDE/>
        <w:autoSpaceDN/>
        <w:bidi w:val="0"/>
        <w:adjustRightInd/>
        <w:snapToGrid/>
        <w:spacing w:line="32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委托人授权电签服务商以适当的方式保管其已申请的数字证书私钥、根据委托人（或已获得委托人授权的主体）的申请调用委托人的数字证书私钥，并在数字证书有效期限届满后为委托人更新数字证书，</w:t>
      </w:r>
      <w:r>
        <w:rPr>
          <w:rFonts w:hint="eastAsia" w:ascii="宋体" w:hAnsi="宋体" w:eastAsia="宋体" w:cs="宋体"/>
          <w:sz w:val="21"/>
          <w:szCs w:val="21"/>
          <w:highlight w:val="none"/>
        </w:rPr>
        <w:t>若数字证书信息在效期限内</w:t>
      </w:r>
      <w:r>
        <w:rPr>
          <w:rFonts w:hint="eastAsia" w:ascii="宋体" w:hAnsi="宋体" w:eastAsia="宋体" w:cs="宋体"/>
          <w:sz w:val="21"/>
          <w:szCs w:val="21"/>
          <w:highlight w:val="none"/>
          <w:lang w:val="en-US" w:eastAsia="zh-CN"/>
        </w:rPr>
        <w:t>发生</w:t>
      </w:r>
      <w:r>
        <w:rPr>
          <w:rFonts w:hint="eastAsia" w:ascii="宋体" w:hAnsi="宋体" w:eastAsia="宋体" w:cs="宋体"/>
          <w:sz w:val="21"/>
          <w:szCs w:val="21"/>
          <w:highlight w:val="none"/>
        </w:rPr>
        <w:t>变更的，</w:t>
      </w:r>
      <w:r>
        <w:rPr>
          <w:rFonts w:hint="eastAsia" w:ascii="宋体" w:hAnsi="宋体" w:eastAsia="宋体" w:cs="宋体"/>
          <w:sz w:val="21"/>
          <w:szCs w:val="21"/>
          <w:highlight w:val="none"/>
          <w:lang w:val="en-US" w:eastAsia="zh-CN"/>
        </w:rPr>
        <w:t>委托人</w:t>
      </w:r>
      <w:r>
        <w:rPr>
          <w:rFonts w:hint="eastAsia" w:ascii="宋体" w:hAnsi="宋体" w:eastAsia="宋体" w:cs="宋体"/>
          <w:sz w:val="21"/>
          <w:szCs w:val="21"/>
          <w:highlight w:val="none"/>
        </w:rPr>
        <w:t>应当及时书面告知</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，并终止使用该数字证书。</w:t>
      </w:r>
    </w:p>
    <w:p w14:paraId="1F07DB93">
      <w:pPr>
        <w:pStyle w:val="3"/>
        <w:keepNext w:val="0"/>
        <w:keepLines w:val="0"/>
        <w:pageBreakBefore w:val="0"/>
        <w:kinsoku/>
        <w:wordWrap/>
        <w:overflowPunct/>
        <w:topLinePunct w:val="0"/>
        <w:autoSpaceDE/>
        <w:autoSpaceDN/>
        <w:bidi w:val="0"/>
        <w:adjustRightInd/>
        <w:snapToGrid/>
        <w:spacing w:before="69" w:line="320" w:lineRule="exact"/>
        <w:ind w:left="23" w:right="60" w:firstLine="461"/>
        <w:textAlignment w:val="auto"/>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二、</w:t>
      </w:r>
      <w:r>
        <w:rPr>
          <w:rFonts w:hint="eastAsia" w:cs="宋体"/>
          <w:snapToGrid w:val="0"/>
          <w:color w:val="000000"/>
          <w:kern w:val="0"/>
          <w:sz w:val="21"/>
          <w:szCs w:val="21"/>
          <w:lang w:val="en-US" w:eastAsia="zh-CN" w:bidi="ar-SA"/>
        </w:rPr>
        <w:t>使用</w:t>
      </w:r>
      <w:r>
        <w:rPr>
          <w:rFonts w:ascii="宋体" w:hAnsi="宋体" w:eastAsia="宋体" w:cs="宋体"/>
          <w:snapToGrid w:val="0"/>
          <w:color w:val="000000"/>
          <w:kern w:val="0"/>
          <w:sz w:val="21"/>
          <w:szCs w:val="21"/>
          <w:lang w:val="en-US" w:eastAsia="en-US" w:bidi="ar-SA"/>
        </w:rPr>
        <w:t>授权范围及期限：</w:t>
      </w:r>
    </w:p>
    <w:p w14:paraId="0ADB16F2">
      <w:pPr>
        <w:keepNext w:val="0"/>
        <w:keepLines w:val="0"/>
        <w:pageBreakBefore w:val="0"/>
        <w:kinsoku/>
        <w:wordWrap/>
        <w:overflowPunct/>
        <w:topLinePunct w:val="0"/>
        <w:autoSpaceDE/>
        <w:autoSpaceDN/>
        <w:bidi w:val="0"/>
        <w:adjustRightInd/>
        <w:snapToGrid/>
        <w:spacing w:line="320" w:lineRule="exact"/>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委托人</w:t>
      </w:r>
      <w:r>
        <w:rPr>
          <w:rFonts w:hint="eastAsia" w:ascii="宋体" w:hAnsi="宋体" w:eastAsia="宋体" w:cs="宋体"/>
          <w:b/>
          <w:bCs/>
          <w:sz w:val="21"/>
          <w:szCs w:val="21"/>
          <w:highlight w:val="none"/>
        </w:rPr>
        <w:t>授权</w:t>
      </w:r>
      <w:r>
        <w:rPr>
          <w:rFonts w:hint="eastAsia" w:ascii="宋体" w:hAnsi="宋体" w:eastAsia="宋体" w:cs="宋体"/>
          <w:b/>
          <w:bCs/>
          <w:sz w:val="21"/>
          <w:szCs w:val="21"/>
          <w:highlight w:val="none"/>
          <w:lang w:eastAsia="zh-CN"/>
        </w:rPr>
        <w:t>受托方</w:t>
      </w:r>
      <w:r>
        <w:rPr>
          <w:rFonts w:hint="eastAsia" w:ascii="宋体" w:hAnsi="宋体" w:eastAsia="宋体" w:cs="宋体"/>
          <w:b/>
          <w:bCs/>
          <w:sz w:val="21"/>
          <w:szCs w:val="21"/>
          <w:highlight w:val="none"/>
          <w:lang w:val="en-US" w:eastAsia="zh-CN"/>
        </w:rPr>
        <w:t>基于服务需要，可在其业务平台上通过电签服务商提供的</w:t>
      </w:r>
      <w:r>
        <w:rPr>
          <w:rFonts w:hint="eastAsia" w:ascii="宋体" w:hAnsi="宋体" w:eastAsia="宋体" w:cs="宋体"/>
          <w:b/>
          <w:bCs/>
          <w:sz w:val="21"/>
          <w:szCs w:val="21"/>
          <w:highlight w:val="none"/>
        </w:rPr>
        <w:t>服务(appid:</w:t>
      </w:r>
      <w:r>
        <w:rPr>
          <w:rFonts w:hint="eastAsia" w:ascii="宋体" w:hAnsi="宋体" w:eastAsia="宋体" w:cs="宋体"/>
          <w:b/>
          <w:bCs/>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仿宋" w:hAnsi="仿宋" w:eastAsia="仿宋" w:cs="仿宋"/>
          <w:b/>
          <w:bCs/>
          <w:i/>
          <w:iCs/>
          <w:color w:val="auto"/>
          <w:sz w:val="21"/>
          <w:szCs w:val="21"/>
          <w:highlight w:val="none"/>
          <w:u w:val="single"/>
          <w:lang w:val="en-US" w:eastAsia="zh-CN"/>
        </w:rPr>
        <w:t xml:space="preserve">      </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通过以下授权</w:t>
      </w:r>
      <w:r>
        <w:rPr>
          <w:rFonts w:hint="eastAsia" w:ascii="宋体" w:hAnsi="宋体" w:eastAsia="宋体" w:cs="宋体"/>
          <w:b/>
          <w:bCs/>
          <w:sz w:val="21"/>
          <w:szCs w:val="21"/>
          <w:highlight w:val="none"/>
        </w:rPr>
        <w:t>调取</w:t>
      </w:r>
      <w:r>
        <w:rPr>
          <w:rFonts w:hint="eastAsia" w:ascii="宋体" w:hAnsi="宋体" w:eastAsia="宋体" w:cs="宋体"/>
          <w:b/>
          <w:bCs/>
          <w:sz w:val="21"/>
          <w:szCs w:val="21"/>
          <w:highlight w:val="none"/>
          <w:lang w:val="en-US" w:eastAsia="zh-CN"/>
        </w:rPr>
        <w:t>委托人</w:t>
      </w:r>
      <w:r>
        <w:rPr>
          <w:rFonts w:hint="eastAsia" w:ascii="宋体" w:hAnsi="宋体" w:eastAsia="宋体" w:cs="宋体"/>
          <w:b/>
          <w:bCs/>
          <w:sz w:val="21"/>
          <w:szCs w:val="21"/>
          <w:highlight w:val="none"/>
        </w:rPr>
        <w:t>电子签章(即电子签章图形数据及对应数字证书组合)</w:t>
      </w:r>
      <w:r>
        <w:rPr>
          <w:rFonts w:hint="eastAsia" w:ascii="宋体" w:hAnsi="宋体" w:eastAsia="宋体" w:cs="宋体"/>
          <w:b/>
          <w:bCs/>
          <w:sz w:val="21"/>
          <w:szCs w:val="21"/>
          <w:highlight w:val="none"/>
          <w:lang w:val="en-US" w:eastAsia="zh-CN"/>
        </w:rPr>
        <w:t>及数字证书私钥</w:t>
      </w:r>
      <w:r>
        <w:rPr>
          <w:rFonts w:hint="eastAsia" w:ascii="宋体" w:hAnsi="宋体" w:eastAsia="宋体" w:cs="宋体"/>
          <w:b/>
          <w:bCs/>
          <w:sz w:val="21"/>
          <w:szCs w:val="21"/>
          <w:highlight w:val="none"/>
        </w:rPr>
        <w:t>完成签署</w:t>
      </w:r>
      <w:r>
        <w:rPr>
          <w:rFonts w:hint="eastAsia" w:ascii="宋体" w:hAnsi="宋体" w:eastAsia="宋体" w:cs="宋体"/>
          <w:b/>
          <w:bCs/>
          <w:sz w:val="21"/>
          <w:szCs w:val="21"/>
          <w:highlight w:val="none"/>
          <w:lang w:eastAsia="zh-CN"/>
        </w:rPr>
        <w:t>。</w:t>
      </w:r>
    </w:p>
    <w:p w14:paraId="3F1FF7E4">
      <w:pPr>
        <w:keepNext w:val="0"/>
        <w:keepLines w:val="0"/>
        <w:pageBreakBefore w:val="0"/>
        <w:widowControl/>
        <w:numPr>
          <w:ilvl w:val="0"/>
          <w:numId w:val="3"/>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本协议所指授权的电子签章范围为委托人的</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电子签章。</w:t>
      </w:r>
    </w:p>
    <w:p w14:paraId="151070DA">
      <w:pPr>
        <w:keepNext w:val="0"/>
        <w:keepLines w:val="0"/>
        <w:pageBreakBefore w:val="0"/>
        <w:widowControl/>
        <w:numPr>
          <w:ilvl w:val="0"/>
          <w:numId w:val="3"/>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本协议所指授权包含委托人在受托方业务平台上签署以下类型的电子文件：</w:t>
      </w:r>
    </w:p>
    <w:p w14:paraId="652C4D86">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200"/>
        <w:jc w:val="lef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w:t>
      </w:r>
    </w:p>
    <w:p w14:paraId="4195642A">
      <w:pPr>
        <w:keepNext w:val="0"/>
        <w:keepLines w:val="0"/>
        <w:pageBreakBefore w:val="0"/>
        <w:widowControl/>
        <w:numPr>
          <w:ilvl w:val="0"/>
          <w:numId w:val="3"/>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本授权书所指授权执行人员为：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（证件ID：</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w:t>
      </w:r>
      <w:r>
        <w:rPr>
          <w:rFonts w:hint="eastAsia" w:ascii="宋体" w:hAnsi="宋体" w:eastAsia="宋体" w:cs="宋体"/>
          <w:sz w:val="21"/>
          <w:szCs w:val="21"/>
          <w:highlight w:val="none"/>
          <w:lang w:val="en-US" w:eastAsia="zh-CN"/>
        </w:rPr>
        <w:t>。授权执行人员在授权范围内调用委托人数字证书签署电子合同的行为，视为委托人的操作，所产生的一切法律后果由委托人承担。如委托人未指定授权执行人员，则视为指定受托方作为长期授权执行人员，电签服务商无需重复核验委托人意愿，受托方有权自行指定员工作为具体执行人员，并对其的一切操作承担责任。委托人明确，此前受托方</w:t>
      </w:r>
      <w:r>
        <w:rPr>
          <w:rFonts w:hint="eastAsia" w:ascii="宋体" w:hAnsi="宋体" w:eastAsia="宋体" w:cs="宋体"/>
          <w:szCs w:val="21"/>
          <w:highlight w:val="none"/>
        </w:rPr>
        <w:t>在其业务平台上</w:t>
      </w:r>
      <w:r>
        <w:rPr>
          <w:rFonts w:hint="eastAsia" w:ascii="宋体" w:hAnsi="宋体" w:eastAsia="宋体" w:cs="宋体"/>
          <w:sz w:val="21"/>
          <w:szCs w:val="21"/>
          <w:highlight w:val="none"/>
          <w:lang w:val="en-US" w:eastAsia="zh-CN"/>
        </w:rPr>
        <w:t>调用委托人已有数字证书及前述电子签章所签署的约定范围内的合同均为委托人真实意愿，委托人认可已签署合同的效力并自愿受其约束。</w:t>
      </w:r>
    </w:p>
    <w:p w14:paraId="460E0110">
      <w:pPr>
        <w:keepNext w:val="0"/>
        <w:keepLines w:val="0"/>
        <w:pageBreakBefore w:val="0"/>
        <w:widowControl/>
        <w:numPr>
          <w:ilvl w:val="0"/>
          <w:numId w:val="3"/>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本协议所指授权期限自签署之日生效，至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napToGrid w:val="0"/>
          <w:color w:val="auto"/>
          <w:kern w:val="0"/>
          <w:sz w:val="21"/>
          <w:szCs w:val="21"/>
          <w:u w:val="single"/>
          <w:lang w:val="en-US" w:eastAsia="zh-CN" w:bidi="ar-SA"/>
        </w:rPr>
        <w:t xml:space="preserve"> </w:t>
      </w:r>
      <w:r>
        <w:rPr>
          <w:rFonts w:ascii="宋体" w:hAnsi="宋体" w:eastAsia="宋体" w:cs="宋体"/>
          <w:snapToGrid w:val="0"/>
          <w:color w:val="auto"/>
          <w:kern w:val="0"/>
          <w:sz w:val="21"/>
          <w:szCs w:val="21"/>
          <w:u w:val="single"/>
          <w:lang w:val="en-US" w:eastAsia="en-US" w:bidi="ar-SA"/>
        </w:rPr>
        <w:t xml:space="preserve"> </w:t>
      </w:r>
      <w:r>
        <w:rPr>
          <w:rFonts w:ascii="宋体" w:hAnsi="宋体" w:eastAsia="宋体" w:cs="宋体"/>
          <w:snapToGrid w:val="0"/>
          <w:color w:val="auto"/>
          <w:kern w:val="0"/>
          <w:sz w:val="21"/>
          <w:szCs w:val="21"/>
          <w:u w:val="none"/>
          <w:lang w:val="en-US" w:eastAsia="en-US" w:bidi="ar-SA"/>
        </w:rPr>
        <w:t>年</w:t>
      </w:r>
      <w:r>
        <w:rPr>
          <w:rFonts w:ascii="宋体" w:hAnsi="宋体" w:eastAsia="宋体" w:cs="宋体"/>
          <w:snapToGrid w:val="0"/>
          <w:color w:val="auto"/>
          <w:kern w:val="0"/>
          <w:sz w:val="21"/>
          <w:szCs w:val="21"/>
          <w:u w:val="single"/>
          <w:lang w:val="en-US" w:eastAsia="en-US" w:bidi="ar-SA"/>
        </w:rPr>
        <w:t xml:space="preserve"> </w:t>
      </w:r>
      <w:r>
        <w:rPr>
          <w:rFonts w:hint="eastAsia" w:ascii="宋体" w:hAnsi="宋体" w:eastAsia="宋体" w:cs="宋体"/>
          <w:snapToGrid w:val="0"/>
          <w:color w:val="auto"/>
          <w:kern w:val="0"/>
          <w:sz w:val="21"/>
          <w:szCs w:val="21"/>
          <w:u w:val="single"/>
          <w:lang w:val="en-US" w:eastAsia="zh-CN" w:bidi="ar-SA"/>
        </w:rPr>
        <w:t xml:space="preserve">  </w:t>
      </w:r>
      <w:r>
        <w:rPr>
          <w:rFonts w:ascii="宋体" w:hAnsi="宋体" w:eastAsia="宋体" w:cs="宋体"/>
          <w:snapToGrid w:val="0"/>
          <w:color w:val="auto"/>
          <w:kern w:val="0"/>
          <w:sz w:val="21"/>
          <w:szCs w:val="21"/>
          <w:u w:val="none"/>
          <w:lang w:val="en-US" w:eastAsia="en-US" w:bidi="ar-SA"/>
        </w:rPr>
        <w:t>月</w:t>
      </w:r>
      <w:r>
        <w:rPr>
          <w:rFonts w:ascii="宋体" w:hAnsi="宋体" w:eastAsia="宋体" w:cs="宋体"/>
          <w:snapToGrid w:val="0"/>
          <w:color w:val="auto"/>
          <w:kern w:val="0"/>
          <w:sz w:val="21"/>
          <w:szCs w:val="21"/>
          <w:u w:val="single"/>
          <w:lang w:val="en-US" w:eastAsia="en-US" w:bidi="ar-SA"/>
        </w:rPr>
        <w:t xml:space="preserve">   </w:t>
      </w:r>
      <w:r>
        <w:rPr>
          <w:rFonts w:ascii="宋体" w:hAnsi="宋体" w:eastAsia="宋体" w:cs="宋体"/>
          <w:snapToGrid w:val="0"/>
          <w:color w:val="auto"/>
          <w:kern w:val="0"/>
          <w:sz w:val="21"/>
          <w:szCs w:val="21"/>
          <w:u w:val="none"/>
          <w:lang w:val="en-US" w:eastAsia="en-US" w:bidi="ar-SA"/>
        </w:rPr>
        <w:t>日</w:t>
      </w:r>
      <w:r>
        <w:rPr>
          <w:rFonts w:hint="eastAsia" w:ascii="宋体" w:hAnsi="宋体" w:eastAsia="宋体" w:cs="宋体"/>
          <w:sz w:val="21"/>
          <w:szCs w:val="21"/>
          <w:highlight w:val="none"/>
          <w:lang w:val="en-US" w:eastAsia="zh-CN"/>
        </w:rPr>
        <w:t>止。</w:t>
      </w:r>
    </w:p>
    <w:p w14:paraId="0BDABF64">
      <w:pPr>
        <w:keepNext w:val="0"/>
        <w:keepLines w:val="0"/>
        <w:pageBreakBefore w:val="0"/>
        <w:widowControl/>
        <w:numPr>
          <w:ilvl w:val="0"/>
          <w:numId w:val="3"/>
        </w:numPr>
        <w:kinsoku/>
        <w:wordWrap/>
        <w:overflowPunct/>
        <w:topLinePunct w:val="0"/>
        <w:autoSpaceDE/>
        <w:autoSpaceDN/>
        <w:bidi w:val="0"/>
        <w:adjustRightInd/>
        <w:snapToGrid/>
        <w:spacing w:line="32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本协议仅作为业务系统功能授权依据，本协议双方就具体业务应另行书面约定。双方确认</w:t>
      </w:r>
      <w:r>
        <w:rPr>
          <w:rFonts w:hint="eastAsia" w:ascii="宋体" w:hAnsi="宋体" w:eastAsia="宋体" w:cs="宋体"/>
          <w:sz w:val="21"/>
          <w:szCs w:val="21"/>
          <w:highlight w:val="none"/>
        </w:rPr>
        <w:t>严格按照条款框架进行约定，亦不增加</w:t>
      </w:r>
      <w:r>
        <w:rPr>
          <w:rFonts w:hint="eastAsia" w:ascii="宋体" w:hAnsi="宋体" w:eastAsia="宋体" w:cs="宋体"/>
          <w:sz w:val="21"/>
          <w:szCs w:val="21"/>
          <w:highlight w:val="none"/>
          <w:lang w:val="en-US" w:eastAsia="zh-CN"/>
        </w:rPr>
        <w:t>电签服务商</w:t>
      </w:r>
      <w:r>
        <w:rPr>
          <w:rFonts w:hint="eastAsia" w:ascii="宋体" w:hAnsi="宋体" w:eastAsia="宋体" w:cs="宋体"/>
          <w:sz w:val="21"/>
          <w:szCs w:val="21"/>
          <w:highlight w:val="none"/>
        </w:rPr>
        <w:t>的责任条款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并依约</w:t>
      </w:r>
      <w:r>
        <w:rPr>
          <w:rFonts w:hint="eastAsia" w:ascii="宋体" w:hAnsi="宋体" w:eastAsia="宋体" w:cs="宋体"/>
          <w:sz w:val="21"/>
          <w:szCs w:val="21"/>
          <w:highlight w:val="none"/>
        </w:rPr>
        <w:t>合法使用已申请的数字证书。</w:t>
      </w:r>
      <w:r>
        <w:rPr>
          <w:rFonts w:ascii="宋体" w:hAnsi="宋体" w:eastAsia="宋体" w:cs="宋体"/>
          <w:snapToGrid w:val="0"/>
          <w:color w:val="000000"/>
          <w:kern w:val="0"/>
          <w:sz w:val="21"/>
          <w:szCs w:val="21"/>
          <w:lang w:val="en-US" w:eastAsia="en-US" w:bidi="ar-SA"/>
        </w:rPr>
        <w:t>如</w:t>
      </w:r>
      <w:r>
        <w:rPr>
          <w:rFonts w:hint="eastAsia" w:ascii="宋体" w:hAnsi="宋体" w:eastAsia="宋体" w:cs="宋体"/>
          <w:snapToGrid w:val="0"/>
          <w:color w:val="000000"/>
          <w:kern w:val="0"/>
          <w:sz w:val="21"/>
          <w:szCs w:val="21"/>
          <w:lang w:val="en-US" w:eastAsia="zh-CN" w:bidi="ar-SA"/>
        </w:rPr>
        <w:t>受托方</w:t>
      </w:r>
      <w:r>
        <w:rPr>
          <w:rFonts w:ascii="宋体" w:hAnsi="宋体" w:eastAsia="宋体" w:cs="宋体"/>
          <w:snapToGrid w:val="0"/>
          <w:color w:val="000000"/>
          <w:kern w:val="0"/>
          <w:sz w:val="21"/>
          <w:szCs w:val="21"/>
          <w:lang w:val="en-US" w:eastAsia="en-US" w:bidi="ar-SA"/>
        </w:rPr>
        <w:t>超过</w:t>
      </w:r>
      <w:r>
        <w:rPr>
          <w:rFonts w:hint="eastAsia" w:ascii="宋体" w:hAnsi="宋体" w:eastAsia="宋体" w:cs="宋体"/>
          <w:snapToGrid w:val="0"/>
          <w:color w:val="000000"/>
          <w:kern w:val="0"/>
          <w:sz w:val="21"/>
          <w:szCs w:val="21"/>
          <w:lang w:val="en-US" w:eastAsia="zh-CN" w:bidi="ar-SA"/>
        </w:rPr>
        <w:t>以上</w:t>
      </w:r>
      <w:r>
        <w:rPr>
          <w:rFonts w:ascii="宋体" w:hAnsi="宋体" w:eastAsia="宋体" w:cs="宋体"/>
          <w:snapToGrid w:val="0"/>
          <w:color w:val="000000"/>
          <w:kern w:val="0"/>
          <w:sz w:val="21"/>
          <w:szCs w:val="21"/>
          <w:lang w:val="en-US" w:eastAsia="en-US" w:bidi="ar-SA"/>
        </w:rPr>
        <w:t>授权范围</w:t>
      </w:r>
      <w:r>
        <w:rPr>
          <w:rFonts w:hint="eastAsia" w:ascii="宋体" w:hAnsi="宋体" w:eastAsia="宋体" w:cs="宋体"/>
          <w:snapToGrid w:val="0"/>
          <w:color w:val="000000"/>
          <w:kern w:val="0"/>
          <w:sz w:val="21"/>
          <w:szCs w:val="21"/>
          <w:lang w:val="en-US" w:eastAsia="zh-CN" w:bidi="ar-SA"/>
        </w:rPr>
        <w:t>使用或</w:t>
      </w:r>
      <w:r>
        <w:rPr>
          <w:rFonts w:ascii="宋体" w:hAnsi="宋体" w:eastAsia="宋体" w:cs="宋体"/>
          <w:snapToGrid w:val="0"/>
          <w:color w:val="000000"/>
          <w:kern w:val="0"/>
          <w:sz w:val="21"/>
          <w:szCs w:val="21"/>
          <w:lang w:val="en-US" w:eastAsia="en-US" w:bidi="ar-SA"/>
        </w:rPr>
        <w:t>指定人员不明确或未按照约定执行</w:t>
      </w:r>
      <w:r>
        <w:rPr>
          <w:rFonts w:hint="eastAsia" w:ascii="宋体" w:hAnsi="宋体" w:eastAsia="宋体" w:cs="宋体"/>
          <w:snapToGrid w:val="0"/>
          <w:color w:val="000000"/>
          <w:kern w:val="0"/>
          <w:sz w:val="21"/>
          <w:szCs w:val="21"/>
          <w:lang w:val="en-US" w:eastAsia="zh-CN" w:bidi="ar-SA"/>
        </w:rPr>
        <w:t>，</w:t>
      </w:r>
      <w:r>
        <w:rPr>
          <w:rFonts w:ascii="宋体" w:hAnsi="宋体" w:eastAsia="宋体" w:cs="宋体"/>
          <w:snapToGrid w:val="0"/>
          <w:color w:val="000000"/>
          <w:kern w:val="0"/>
          <w:sz w:val="21"/>
          <w:szCs w:val="21"/>
          <w:lang w:val="en-US" w:eastAsia="en-US" w:bidi="ar-SA"/>
        </w:rPr>
        <w:t>由双方自行解决，</w:t>
      </w:r>
      <w:r>
        <w:rPr>
          <w:rFonts w:hint="eastAsia" w:ascii="宋体" w:hAnsi="宋体" w:eastAsia="宋体" w:cs="宋体"/>
          <w:sz w:val="21"/>
          <w:szCs w:val="21"/>
          <w:highlight w:val="none"/>
          <w:lang w:val="en-US" w:eastAsia="zh-CN"/>
        </w:rPr>
        <w:t>电签服务商</w:t>
      </w:r>
      <w:r>
        <w:rPr>
          <w:rFonts w:ascii="宋体" w:hAnsi="宋体" w:eastAsia="宋体" w:cs="宋体"/>
          <w:snapToGrid w:val="0"/>
          <w:color w:val="000000"/>
          <w:kern w:val="0"/>
          <w:sz w:val="21"/>
          <w:szCs w:val="21"/>
          <w:lang w:val="en-US" w:eastAsia="en-US" w:bidi="ar-SA"/>
        </w:rPr>
        <w:t>不就此承担任何责任。</w:t>
      </w:r>
    </w:p>
    <w:p w14:paraId="70DFCCE4">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p>
    <w:p w14:paraId="53D19AEB">
      <w:pPr>
        <w:keepNext w:val="0"/>
        <w:keepLines w:val="0"/>
        <w:pageBreakBefore w:val="0"/>
        <w:kinsoku/>
        <w:wordWrap/>
        <w:overflowPunct/>
        <w:topLinePunct w:val="0"/>
        <w:autoSpaceDE/>
        <w:autoSpaceDN/>
        <w:bidi w:val="0"/>
        <w:adjustRightInd/>
        <w:snapToGrid/>
        <w:spacing w:line="320" w:lineRule="exact"/>
        <w:ind w:firstLine="6720" w:firstLineChars="3200"/>
        <w:jc w:val="both"/>
        <w:textAlignment w:val="auto"/>
        <w:rPr>
          <w:rFonts w:hint="eastAsia" w:ascii="宋体" w:hAnsi="宋体" w:eastAsia="宋体" w:cs="宋体"/>
          <w:sz w:val="21"/>
          <w:szCs w:val="21"/>
          <w:highlight w:val="none"/>
          <w:lang w:eastAsia="zh-CN"/>
        </w:rPr>
      </w:pPr>
    </w:p>
    <w:p w14:paraId="3F845BAF">
      <w:pPr>
        <w:keepNext w:val="0"/>
        <w:keepLines w:val="0"/>
        <w:pageBreakBefore w:val="0"/>
        <w:kinsoku/>
        <w:wordWrap/>
        <w:overflowPunct/>
        <w:topLinePunct w:val="0"/>
        <w:autoSpaceDE/>
        <w:autoSpaceDN/>
        <w:bidi w:val="0"/>
        <w:adjustRightInd/>
        <w:snapToGrid/>
        <w:spacing w:line="320" w:lineRule="exact"/>
        <w:ind w:firstLine="6720" w:firstLineChars="3200"/>
        <w:jc w:val="both"/>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eastAsia="zh-CN"/>
        </w:rPr>
        <w:t>委托人</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w:t>
      </w:r>
    </w:p>
    <w:p w14:paraId="7EA85747">
      <w:pPr>
        <w:keepNext w:val="0"/>
        <w:keepLines w:val="0"/>
        <w:pageBreakBefore w:val="0"/>
        <w:kinsoku/>
        <w:wordWrap w:val="0"/>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日期：</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7698"/>
    <w:multiLevelType w:val="singleLevel"/>
    <w:tmpl w:val="1BFC7698"/>
    <w:lvl w:ilvl="0" w:tentative="0">
      <w:start w:val="1"/>
      <w:numFmt w:val="decimal"/>
      <w:suff w:val="nothing"/>
      <w:lvlText w:val="%1、"/>
      <w:lvlJc w:val="left"/>
    </w:lvl>
  </w:abstractNum>
  <w:abstractNum w:abstractNumId="1">
    <w:nsid w:val="33646C75"/>
    <w:multiLevelType w:val="singleLevel"/>
    <w:tmpl w:val="33646C75"/>
    <w:lvl w:ilvl="0" w:tentative="0">
      <w:start w:val="1"/>
      <w:numFmt w:val="chineseCounting"/>
      <w:suff w:val="nothing"/>
      <w:lvlText w:val="%1、"/>
      <w:lvlJc w:val="left"/>
      <w:rPr>
        <w:rFonts w:hint="eastAsia"/>
      </w:rPr>
    </w:lvl>
  </w:abstractNum>
  <w:abstractNum w:abstractNumId="2">
    <w:nsid w:val="6B36264B"/>
    <w:multiLevelType w:val="singleLevel"/>
    <w:tmpl w:val="6B36264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YWRlYmMwOTczOTVjZjE3NzVjYzE2YzgzMWQ5OWIifQ=="/>
  </w:docVars>
  <w:rsids>
    <w:rsidRoot w:val="75A13053"/>
    <w:rsid w:val="009D7E25"/>
    <w:rsid w:val="00A93DC7"/>
    <w:rsid w:val="03B73256"/>
    <w:rsid w:val="06C57010"/>
    <w:rsid w:val="0B3411ED"/>
    <w:rsid w:val="0B6F57A2"/>
    <w:rsid w:val="0BC651EE"/>
    <w:rsid w:val="0DED5218"/>
    <w:rsid w:val="115D1D96"/>
    <w:rsid w:val="17600486"/>
    <w:rsid w:val="1AAE7DAF"/>
    <w:rsid w:val="1C517F7E"/>
    <w:rsid w:val="273F06BF"/>
    <w:rsid w:val="2E233451"/>
    <w:rsid w:val="35B37D74"/>
    <w:rsid w:val="397F66F4"/>
    <w:rsid w:val="3D487517"/>
    <w:rsid w:val="3E484E15"/>
    <w:rsid w:val="3E5C73DF"/>
    <w:rsid w:val="3F901E97"/>
    <w:rsid w:val="40CA253F"/>
    <w:rsid w:val="48C4554B"/>
    <w:rsid w:val="4EE06038"/>
    <w:rsid w:val="4F7D0F3F"/>
    <w:rsid w:val="50530581"/>
    <w:rsid w:val="54935924"/>
    <w:rsid w:val="55214D3B"/>
    <w:rsid w:val="55FEB274"/>
    <w:rsid w:val="56E40A33"/>
    <w:rsid w:val="5A094754"/>
    <w:rsid w:val="5FCAD934"/>
    <w:rsid w:val="5FE047DE"/>
    <w:rsid w:val="60771AFB"/>
    <w:rsid w:val="60F363B0"/>
    <w:rsid w:val="612703BA"/>
    <w:rsid w:val="67502868"/>
    <w:rsid w:val="69AE2C22"/>
    <w:rsid w:val="6AC412B9"/>
    <w:rsid w:val="6AD5596B"/>
    <w:rsid w:val="6F235519"/>
    <w:rsid w:val="7396362C"/>
    <w:rsid w:val="75A13053"/>
    <w:rsid w:val="77CE269B"/>
    <w:rsid w:val="78D87CB2"/>
    <w:rsid w:val="BFFF5B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ne-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ne-text"/>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1329</Words>
  <Characters>1471</Characters>
  <Lines>5</Lines>
  <Paragraphs>1</Paragraphs>
  <TotalTime>1</TotalTime>
  <ScaleCrop>false</ScaleCrop>
  <LinksUpToDate>false</LinksUpToDate>
  <CharactersWithSpaces>1677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2021-09-11T07:46:00Z</dcterms:created>
  <dc:creator>张伟</dc:creator>
  <cp:lastModifiedBy>门生</cp:lastModifiedBy>
  <dcterms:modified xsi:type="dcterms:W3CDTF">2025-08-13T07:41:09Z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8575A8AADD2C4A1E80DC074E2900CDAC_13</vt:lpwstr>
  </property>
  <property fmtid="{D5CDD505-2E9C-101B-9397-08002B2CF9AE}" pid="4" name="KSOTemplateDocerSaveRecord">
    <vt:lpwstr>eyJoZGlkIjoiODEzYjVmNDFiMjE3Nzc0OTEyNzViZWNiNDNkM2EzODQiLCJ1c2VySWQiOiIxNDM5NDI0MzQ4In0=</vt:lpwstr>
  </property>
</Properties>
</file>